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8049A" w:rsidRDefault="00A75C4E">
      <w:r>
        <w:rPr>
          <w:b/>
        </w:rPr>
        <w:t>STUDENT NAME</w:t>
      </w:r>
      <w:r w:rsidR="007C1CB2">
        <w:rPr>
          <w:b/>
        </w:rPr>
        <w:t xml:space="preserve"> _______________________________________________ Score _____/100</w:t>
      </w:r>
    </w:p>
    <w:p w:rsidR="00A8049A" w:rsidRDefault="007C1CB2">
      <w:pPr>
        <w:jc w:val="center"/>
      </w:pPr>
      <w:r>
        <w:rPr>
          <w:b/>
        </w:rPr>
        <w:t xml:space="preserve">English 10: </w:t>
      </w:r>
      <w:r>
        <w:rPr>
          <w:b/>
          <w:i/>
        </w:rPr>
        <w:t xml:space="preserve">Dead Poets Society </w:t>
      </w:r>
      <w:r>
        <w:rPr>
          <w:b/>
        </w:rPr>
        <w:t xml:space="preserve">Literary Essay </w:t>
      </w:r>
    </w:p>
    <w:p w:rsidR="00A8049A" w:rsidRDefault="007C1CB2">
      <w:r>
        <w:rPr>
          <w:b/>
        </w:rPr>
        <w:t>Introduction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/</w:t>
      </w:r>
      <w:r w:rsidR="007630CE">
        <w:rPr>
          <w:b/>
        </w:rPr>
        <w:t>20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Starts big (thematic connection)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Grabs the reader’s attention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 xml:space="preserve">Fully developed 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References author &amp; title (title in italics)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rPr>
          <w:b/>
        </w:rPr>
        <w:t>Clear,</w:t>
      </w:r>
      <w:r>
        <w:t xml:space="preserve"> </w:t>
      </w:r>
      <w:r>
        <w:rPr>
          <w:b/>
        </w:rPr>
        <w:t>concise thesis statement</w:t>
      </w:r>
      <w:r>
        <w:t xml:space="preserve"> that states what paper will be about (theme &amp; THREE pieces of evidence)</w:t>
      </w:r>
    </w:p>
    <w:p w:rsidR="00A8049A" w:rsidRDefault="00A8049A"/>
    <w:p w:rsidR="00A8049A" w:rsidRDefault="007C1CB2">
      <w:r>
        <w:rPr>
          <w:b/>
        </w:rPr>
        <w:t>Body Paragraphs (THREE)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/</w:t>
      </w:r>
      <w:r w:rsidR="007630CE">
        <w:rPr>
          <w:b/>
        </w:rPr>
        <w:t>60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 xml:space="preserve">Strong </w:t>
      </w:r>
      <w:r>
        <w:rPr>
          <w:b/>
        </w:rPr>
        <w:t>topic sentences</w:t>
      </w:r>
      <w:r>
        <w:t xml:space="preserve"> that drive each paragraph’s content (theme &amp; its connection to chosen evidence)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Smooth transitions within paragraphs - from sentence to sentence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At least one direct quotation for each body paragraph</w:t>
      </w:r>
    </w:p>
    <w:p w:rsidR="00F45097" w:rsidRDefault="00F45097">
      <w:pPr>
        <w:numPr>
          <w:ilvl w:val="0"/>
          <w:numId w:val="3"/>
        </w:numPr>
        <w:ind w:hanging="360"/>
        <w:contextualSpacing/>
      </w:pPr>
      <w:r>
        <w:t>Includes evidence from the Transcendentalist writings studied in class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Smooth integration of quotes/evidence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Quotes are cited correctly - “Quote” (Lee 24).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 xml:space="preserve">Each paragraph clearly </w:t>
      </w:r>
      <w:r>
        <w:rPr>
          <w:b/>
        </w:rPr>
        <w:t>SHOWS</w:t>
      </w:r>
      <w:r>
        <w:t xml:space="preserve"> how each of the chosen pieces of evidence help develop the theme - explanation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Avoids plot summary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Paragraphs are well-developed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Smooth transitions between paragraphs</w:t>
      </w:r>
    </w:p>
    <w:p w:rsidR="00F45097" w:rsidRDefault="00F45097">
      <w:pPr>
        <w:numPr>
          <w:ilvl w:val="0"/>
          <w:numId w:val="3"/>
        </w:numPr>
        <w:ind w:hanging="360"/>
        <w:contextualSpacing/>
      </w:pPr>
      <w:r>
        <w:t>Refutes/rebuts a counterargument</w:t>
      </w:r>
    </w:p>
    <w:p w:rsidR="00A8049A" w:rsidRDefault="00A8049A"/>
    <w:p w:rsidR="00A8049A" w:rsidRDefault="00A8049A"/>
    <w:p w:rsidR="00A8049A" w:rsidRDefault="007C1CB2">
      <w:r>
        <w:rPr>
          <w:b/>
        </w:rPr>
        <w:t>Conclusion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/5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Smoothly walks readers of out the essay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Reworded, restated thesis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No new information</w:t>
      </w:r>
    </w:p>
    <w:p w:rsidR="00A8049A" w:rsidRDefault="007C1CB2">
      <w:pPr>
        <w:numPr>
          <w:ilvl w:val="0"/>
          <w:numId w:val="3"/>
        </w:numPr>
        <w:ind w:hanging="360"/>
        <w:contextualSpacing/>
      </w:pPr>
      <w:r>
        <w:t>Leaves reader with a lasting impression</w:t>
      </w:r>
    </w:p>
    <w:p w:rsidR="00A8049A" w:rsidRDefault="00A8049A"/>
    <w:p w:rsidR="00A8049A" w:rsidRDefault="007C1CB2">
      <w:r>
        <w:rPr>
          <w:b/>
        </w:rPr>
        <w:t>Mechanics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/15</w:t>
      </w:r>
    </w:p>
    <w:p w:rsidR="00A8049A" w:rsidRDefault="007C1CB2">
      <w:pPr>
        <w:numPr>
          <w:ilvl w:val="0"/>
          <w:numId w:val="1"/>
        </w:numPr>
        <w:ind w:hanging="360"/>
        <w:contextualSpacing/>
        <w:rPr>
          <w:color w:val="333333"/>
          <w:highlight w:val="white"/>
        </w:rPr>
      </w:pPr>
      <w:r>
        <w:t>No first or second person pronouns</w:t>
      </w:r>
    </w:p>
    <w:p w:rsidR="00A8049A" w:rsidRDefault="007C1CB2">
      <w:pPr>
        <w:numPr>
          <w:ilvl w:val="0"/>
          <w:numId w:val="1"/>
        </w:numPr>
        <w:ind w:hanging="360"/>
        <w:contextualSpacing/>
        <w:rPr>
          <w:color w:val="333333"/>
          <w:highlight w:val="white"/>
        </w:rPr>
      </w:pPr>
      <w:r>
        <w:t>Uses complete sentences</w:t>
      </w:r>
    </w:p>
    <w:p w:rsidR="00A8049A" w:rsidRDefault="007C1CB2">
      <w:pPr>
        <w:numPr>
          <w:ilvl w:val="0"/>
          <w:numId w:val="1"/>
        </w:numPr>
        <w:ind w:hanging="360"/>
        <w:contextualSpacing/>
      </w:pPr>
      <w:r>
        <w:t>Correct spelling, capitalization, &amp; punctuation</w:t>
      </w:r>
    </w:p>
    <w:p w:rsidR="00A8049A" w:rsidRDefault="007C1CB2">
      <w:pPr>
        <w:numPr>
          <w:ilvl w:val="0"/>
          <w:numId w:val="1"/>
        </w:numPr>
        <w:ind w:hanging="360"/>
        <w:contextualSpacing/>
      </w:pPr>
      <w:r>
        <w:t>Grammatically sound</w:t>
      </w:r>
    </w:p>
    <w:p w:rsidR="00A8049A" w:rsidRDefault="007C1CB2">
      <w:pPr>
        <w:numPr>
          <w:ilvl w:val="0"/>
          <w:numId w:val="1"/>
        </w:numPr>
        <w:ind w:hanging="360"/>
        <w:contextualSpacing/>
      </w:pPr>
      <w:r>
        <w:t>Correctly formatted MLA in-text citations - “Quote” (Lee 242).</w:t>
      </w:r>
    </w:p>
    <w:p w:rsidR="00A8049A" w:rsidRDefault="007C1CB2">
      <w:pPr>
        <w:numPr>
          <w:ilvl w:val="0"/>
          <w:numId w:val="1"/>
        </w:numPr>
        <w:ind w:hanging="360"/>
        <w:contextualSpacing/>
      </w:pPr>
      <w:r>
        <w:t>Correctly formatted MLA Works Cited entry - see handout</w:t>
      </w:r>
    </w:p>
    <w:p w:rsidR="00A8049A" w:rsidRDefault="007C1CB2">
      <w:r>
        <w:rPr>
          <w:b/>
        </w:rPr>
        <w:t>MLA Format:</w:t>
      </w:r>
      <w:r>
        <w:t xml:space="preserve"> Papers should be set up according to MLA format. Here’s a checklist to use before you </w:t>
      </w:r>
      <w:proofErr w:type="gramStart"/>
      <w:r>
        <w:t>turn</w:t>
      </w:r>
      <w:proofErr w:type="gramEnd"/>
      <w:r>
        <w:t xml:space="preserve"> in your final draft...</w:t>
      </w:r>
    </w:p>
    <w:p w:rsidR="00A8049A" w:rsidRDefault="007C1CB2">
      <w:pPr>
        <w:numPr>
          <w:ilvl w:val="0"/>
          <w:numId w:val="2"/>
        </w:numPr>
        <w:ind w:hanging="360"/>
        <w:contextualSpacing/>
      </w:pPr>
      <w:r>
        <w:t>double spaced</w:t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A8049A" w:rsidRDefault="007C1CB2">
      <w:pPr>
        <w:numPr>
          <w:ilvl w:val="0"/>
          <w:numId w:val="2"/>
        </w:numPr>
        <w:ind w:hanging="360"/>
        <w:contextualSpacing/>
      </w:pPr>
      <w:r>
        <w:t>Times New Roman, 12 font</w:t>
      </w:r>
    </w:p>
    <w:p w:rsidR="00A8049A" w:rsidRDefault="007C1CB2">
      <w:pPr>
        <w:numPr>
          <w:ilvl w:val="0"/>
          <w:numId w:val="2"/>
        </w:numPr>
        <w:ind w:hanging="360"/>
        <w:contextualSpacing/>
      </w:pPr>
      <w:r>
        <w:t>MLA Heading (upper left hand corner (your name, my name, class, date); double spaced)</w:t>
      </w:r>
    </w:p>
    <w:p w:rsidR="00A8049A" w:rsidRDefault="007C1CB2">
      <w:pPr>
        <w:numPr>
          <w:ilvl w:val="0"/>
          <w:numId w:val="2"/>
        </w:numPr>
        <w:ind w:hanging="360"/>
        <w:contextualSpacing/>
      </w:pPr>
      <w:r>
        <w:t>Title (creative, original, &amp; fitting)</w:t>
      </w:r>
    </w:p>
    <w:p w:rsidR="00A8049A" w:rsidRDefault="007C1CB2">
      <w:pPr>
        <w:numPr>
          <w:ilvl w:val="0"/>
          <w:numId w:val="2"/>
        </w:numPr>
        <w:ind w:hanging="360"/>
        <w:contextualSpacing/>
      </w:pPr>
      <w:r>
        <w:t>last name &amp; page number (upper right hand corner after page one)</w:t>
      </w:r>
    </w:p>
    <w:sectPr w:rsidR="00A8049A">
      <w:pgSz w:w="12240" w:h="15840"/>
      <w:pgMar w:top="1166" w:right="1166" w:bottom="1166" w:left="11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621CD"/>
    <w:multiLevelType w:val="multilevel"/>
    <w:tmpl w:val="F2BCE13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">
    <w:nsid w:val="4CFB7F4B"/>
    <w:multiLevelType w:val="multilevel"/>
    <w:tmpl w:val="85AE039E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2">
    <w:nsid w:val="57C8537B"/>
    <w:multiLevelType w:val="multilevel"/>
    <w:tmpl w:val="AAEA77A2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49A"/>
    <w:rsid w:val="007630CE"/>
    <w:rsid w:val="007C1CB2"/>
    <w:rsid w:val="00A75C4E"/>
    <w:rsid w:val="00A8049A"/>
    <w:rsid w:val="00F4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4674ED-4E3B-4167-AB8B-45B13AE6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77F4FF5</Template>
  <TotalTime>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sikkengac</dc:creator>
  <cp:lastModifiedBy>Administrator</cp:lastModifiedBy>
  <cp:revision>3</cp:revision>
  <dcterms:created xsi:type="dcterms:W3CDTF">2016-12-21T18:25:00Z</dcterms:created>
  <dcterms:modified xsi:type="dcterms:W3CDTF">2017-10-24T12:12:00Z</dcterms:modified>
</cp:coreProperties>
</file>